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1778E" w14:textId="77777777" w:rsidR="00464559" w:rsidRDefault="00464559" w:rsidP="007B5DD0">
      <w:pPr>
        <w:jc w:val="center"/>
        <w:rPr>
          <w:rFonts w:asciiTheme="majorHAnsi" w:hAnsiTheme="majorHAnsi" w:cstheme="majorHAnsi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4559" w14:paraId="552BF021" w14:textId="77777777" w:rsidTr="00464559">
        <w:tc>
          <w:tcPr>
            <w:tcW w:w="9736" w:type="dxa"/>
          </w:tcPr>
          <w:p w14:paraId="6862F6DB" w14:textId="77777777" w:rsidR="00464559" w:rsidRDefault="00464559" w:rsidP="0046455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B796265" w14:textId="0D4D4529" w:rsidR="00464559" w:rsidRPr="00464559" w:rsidRDefault="00464559" w:rsidP="00464559">
            <w:pPr>
              <w:rPr>
                <w:rFonts w:asciiTheme="majorHAnsi" w:hAnsiTheme="majorHAnsi" w:cstheme="majorHAnsi"/>
                <w:b/>
                <w:bCs/>
              </w:rPr>
            </w:pPr>
            <w:r w:rsidRPr="00464559">
              <w:rPr>
                <w:rFonts w:asciiTheme="majorHAnsi" w:hAnsiTheme="majorHAnsi" w:cstheme="majorHAnsi"/>
                <w:b/>
                <w:bCs/>
              </w:rPr>
              <w:t>PROGRAMMA RINASCIMENTO – BANDO ARTEMISIA</w:t>
            </w:r>
          </w:p>
          <w:p w14:paraId="6AC07CD4" w14:textId="77777777" w:rsidR="00464559" w:rsidRPr="00464559" w:rsidRDefault="00464559" w:rsidP="0046455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581BD6F" w14:textId="77777777" w:rsidR="00464559" w:rsidRPr="007B5DD0" w:rsidRDefault="00464559" w:rsidP="00464559">
            <w:pPr>
              <w:rPr>
                <w:rFonts w:asciiTheme="majorHAnsi" w:hAnsiTheme="majorHAnsi" w:cstheme="majorHAnsi"/>
                <w:b/>
                <w:bCs/>
              </w:rPr>
            </w:pPr>
            <w:r w:rsidRPr="00464559">
              <w:rPr>
                <w:rFonts w:asciiTheme="majorHAnsi" w:hAnsiTheme="majorHAnsi" w:cstheme="majorHAnsi"/>
                <w:b/>
                <w:bCs/>
              </w:rPr>
              <w:t>Titolo Progetto: …</w:t>
            </w:r>
          </w:p>
          <w:p w14:paraId="6BD7E9A9" w14:textId="77777777" w:rsidR="00464559" w:rsidRDefault="00464559" w:rsidP="007B5DD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357E180" w14:textId="405F32DE" w:rsidR="00D5790D" w:rsidRDefault="00D5790D" w:rsidP="007B5DD0">
      <w:pPr>
        <w:jc w:val="center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1F2F41D2" w14:textId="77777777" w:rsidR="00464559" w:rsidRDefault="00464559" w:rsidP="007B5DD0">
      <w:pPr>
        <w:jc w:val="center"/>
        <w:rPr>
          <w:rFonts w:asciiTheme="majorHAnsi" w:hAnsiTheme="majorHAnsi" w:cstheme="majorHAnsi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6707"/>
      </w:tblGrid>
      <w:tr w:rsidR="007B5DD0" w:rsidRPr="007B5DD0" w14:paraId="0AE577B0" w14:textId="77777777" w:rsidTr="003D780B">
        <w:trPr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789B34" w14:textId="4E88FC73" w:rsidR="007B5DD0" w:rsidRPr="007B5DD0" w:rsidRDefault="007B5DD0" w:rsidP="007B5DD0">
            <w:pPr>
              <w:ind w:right="-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5D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INFORMAZIONI GENERALI SUL SOGGETTO PROPONENTE</w:t>
            </w:r>
          </w:p>
          <w:p w14:paraId="2744866B" w14:textId="0FB346D1" w:rsidR="007B5DD0" w:rsidRPr="007B5DD0" w:rsidRDefault="007B5DD0" w:rsidP="007B5DD0">
            <w:pPr>
              <w:jc w:val="center"/>
              <w:rPr>
                <w:sz w:val="20"/>
                <w:szCs w:val="20"/>
              </w:rPr>
            </w:pPr>
          </w:p>
        </w:tc>
      </w:tr>
      <w:tr w:rsidR="007B5DD0" w14:paraId="3EDFB00A" w14:textId="77777777" w:rsidTr="007B5D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475" w14:textId="77777777" w:rsidR="007B5DD0" w:rsidRPr="007B5DD0" w:rsidRDefault="007B5DD0" w:rsidP="007B5DD0">
            <w:pPr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 xml:space="preserve">Nome dell’organizzazione </w:t>
            </w:r>
          </w:p>
          <w:p w14:paraId="05D5624B" w14:textId="3F0CABF4" w:rsidR="007B5DD0" w:rsidRPr="007B5DD0" w:rsidRDefault="007B5DD0" w:rsidP="007B5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B6E" w14:textId="77777777" w:rsidR="007B5DD0" w:rsidRDefault="007B5DD0">
            <w:pPr>
              <w:rPr>
                <w:sz w:val="20"/>
                <w:szCs w:val="20"/>
                <w:lang w:val="en-GB"/>
              </w:rPr>
            </w:pPr>
          </w:p>
        </w:tc>
      </w:tr>
      <w:tr w:rsidR="007B5DD0" w14:paraId="3CD347B0" w14:textId="77777777" w:rsidTr="007B5D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66E" w14:textId="169B5DC8" w:rsidR="007B5DD0" w:rsidRPr="007B5DD0" w:rsidRDefault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Indirizzo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6C1" w14:textId="77777777" w:rsidR="007B5DD0" w:rsidRDefault="007B5DD0">
            <w:pPr>
              <w:rPr>
                <w:sz w:val="20"/>
                <w:szCs w:val="20"/>
              </w:rPr>
            </w:pPr>
          </w:p>
          <w:p w14:paraId="1E3A4770" w14:textId="77777777" w:rsidR="007B5DD0" w:rsidRDefault="007B5DD0">
            <w:pPr>
              <w:rPr>
                <w:sz w:val="20"/>
                <w:szCs w:val="20"/>
              </w:rPr>
            </w:pPr>
          </w:p>
        </w:tc>
      </w:tr>
      <w:tr w:rsidR="007B5DD0" w14:paraId="63193192" w14:textId="77777777" w:rsidTr="007B5DD0">
        <w:trPr>
          <w:trHeight w:val="598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417" w14:textId="5DE31BCC" w:rsidR="007B5DD0" w:rsidRPr="007B5DD0" w:rsidRDefault="007B5DD0" w:rsidP="007B5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Referente di progetto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0D7" w14:textId="77777777" w:rsidR="007B5DD0" w:rsidRDefault="007B5DD0">
            <w:pPr>
              <w:rPr>
                <w:sz w:val="20"/>
                <w:szCs w:val="20"/>
                <w:lang w:val="en-GB"/>
              </w:rPr>
            </w:pPr>
          </w:p>
        </w:tc>
      </w:tr>
      <w:tr w:rsidR="007B5DD0" w14:paraId="69B62D72" w14:textId="77777777" w:rsidTr="007B5D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EB2" w14:textId="77777777" w:rsidR="007B5DD0" w:rsidRPr="007B5DD0" w:rsidRDefault="007B5DD0">
            <w:pPr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E-mail</w:t>
            </w:r>
          </w:p>
          <w:p w14:paraId="166228A5" w14:textId="77777777" w:rsidR="007B5DD0" w:rsidRPr="007B5DD0" w:rsidRDefault="007B5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D95" w14:textId="77777777" w:rsidR="007B5DD0" w:rsidRDefault="007B5DD0">
            <w:pPr>
              <w:rPr>
                <w:sz w:val="20"/>
                <w:szCs w:val="20"/>
                <w:lang w:val="en-GB"/>
              </w:rPr>
            </w:pPr>
          </w:p>
        </w:tc>
      </w:tr>
      <w:tr w:rsidR="007B5DD0" w14:paraId="6033C087" w14:textId="77777777" w:rsidTr="007B5D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567" w14:textId="77777777" w:rsidR="007B5DD0" w:rsidRPr="007B5DD0" w:rsidRDefault="007B5DD0" w:rsidP="007B5DD0">
            <w:pPr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Numero di telefono</w:t>
            </w:r>
          </w:p>
          <w:p w14:paraId="14836B47" w14:textId="32960B41" w:rsidR="007B5DD0" w:rsidRPr="007B5DD0" w:rsidRDefault="007B5DD0" w:rsidP="007B5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9DE" w14:textId="77777777" w:rsidR="007B5DD0" w:rsidRDefault="007B5DD0">
            <w:pPr>
              <w:rPr>
                <w:sz w:val="20"/>
                <w:szCs w:val="20"/>
                <w:lang w:val="en-GB"/>
              </w:rPr>
            </w:pPr>
          </w:p>
        </w:tc>
      </w:tr>
      <w:tr w:rsidR="007B5DD0" w14:paraId="5DE66A64" w14:textId="77777777" w:rsidTr="007B5D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4CD" w14:textId="04F17F24" w:rsidR="007B5DD0" w:rsidRPr="007B5DD0" w:rsidRDefault="007B5DD0">
            <w:pPr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Indirizzo internet</w:t>
            </w:r>
          </w:p>
          <w:p w14:paraId="61553CAE" w14:textId="77777777" w:rsidR="007B5DD0" w:rsidRPr="007B5DD0" w:rsidRDefault="007B5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1BE" w14:textId="77777777" w:rsidR="007B5DD0" w:rsidRDefault="007B5DD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EBA2330" w14:textId="77777777" w:rsidR="007B5DD0" w:rsidRDefault="007B5DD0" w:rsidP="007B5DD0">
      <w:pPr>
        <w:ind w:left="-142" w:right="-1"/>
        <w:jc w:val="both"/>
        <w:rPr>
          <w:sz w:val="20"/>
          <w:szCs w:val="20"/>
        </w:rPr>
      </w:pPr>
    </w:p>
    <w:p w14:paraId="2A501765" w14:textId="77777777" w:rsidR="007B5DD0" w:rsidRDefault="007B5DD0" w:rsidP="007B5DD0">
      <w:pPr>
        <w:ind w:right="-1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2"/>
        <w:gridCol w:w="6654"/>
      </w:tblGrid>
      <w:tr w:rsidR="007B5DD0" w:rsidRPr="007B5DD0" w14:paraId="1161563B" w14:textId="77777777" w:rsidTr="009A1F50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D77BEA" w14:textId="77777777" w:rsidR="007B5DD0" w:rsidRPr="00D5790D" w:rsidRDefault="007B5DD0">
            <w:pPr>
              <w:rPr>
                <w:i/>
              </w:rPr>
            </w:pPr>
          </w:p>
          <w:p w14:paraId="376992F7" w14:textId="77777777" w:rsidR="007B5DD0" w:rsidRDefault="007B5DD0" w:rsidP="007B5DD0">
            <w:pPr>
              <w:ind w:right="-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5D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SINTESI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DEL </w:t>
            </w:r>
            <w:r w:rsidRPr="007B5D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0DDF83D" w14:textId="7178279A" w:rsidR="007B5DD0" w:rsidRPr="007B5DD0" w:rsidRDefault="007B5DD0" w:rsidP="007B5DD0">
            <w:pPr>
              <w:ind w:right="-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5DD0">
              <w:rPr>
                <w:rFonts w:asciiTheme="majorHAnsi" w:hAnsiTheme="majorHAnsi" w:cstheme="majorHAnsi"/>
                <w:sz w:val="24"/>
                <w:szCs w:val="24"/>
              </w:rPr>
              <w:t xml:space="preserve">[max 2 </w:t>
            </w:r>
            <w:r w:rsidR="00D5790D">
              <w:rPr>
                <w:rFonts w:asciiTheme="majorHAnsi" w:hAnsiTheme="majorHAnsi" w:cstheme="majorHAnsi"/>
                <w:sz w:val="24"/>
                <w:szCs w:val="24"/>
              </w:rPr>
              <w:t>pagine</w:t>
            </w:r>
            <w:r w:rsidRPr="007B5DD0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14:paraId="1F942522" w14:textId="7A213411" w:rsidR="007B5DD0" w:rsidRPr="007B5DD0" w:rsidRDefault="007B5DD0">
            <w:pPr>
              <w:rPr>
                <w:i/>
              </w:rPr>
            </w:pPr>
          </w:p>
        </w:tc>
      </w:tr>
      <w:tr w:rsidR="007B5DD0" w:rsidRPr="007B5DD0" w14:paraId="0C7193BB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3A4" w14:textId="77777777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Durata (in mesi)</w:t>
            </w:r>
          </w:p>
          <w:p w14:paraId="688F8E8D" w14:textId="363D0A8F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629" w14:textId="77777777" w:rsidR="007B5DD0" w:rsidRDefault="007B5DD0">
            <w:pPr>
              <w:rPr>
                <w:lang w:val="en-US"/>
              </w:rPr>
            </w:pPr>
          </w:p>
          <w:p w14:paraId="665CAD4F" w14:textId="78499BC5" w:rsidR="007B5DD0" w:rsidRPr="007B5DD0" w:rsidRDefault="007B5DD0">
            <w:pPr>
              <w:rPr>
                <w:lang w:val="en-US"/>
              </w:rPr>
            </w:pPr>
          </w:p>
        </w:tc>
      </w:tr>
      <w:tr w:rsidR="007B5DD0" w14:paraId="2DDF96EE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10AB" w14:textId="77777777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Localizzazione dell’intervento</w:t>
            </w:r>
          </w:p>
          <w:p w14:paraId="5D2156F2" w14:textId="4584F807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3DF" w14:textId="77777777" w:rsidR="007B5DD0" w:rsidRDefault="007B5DD0"/>
          <w:p w14:paraId="6311686A" w14:textId="3563D475" w:rsidR="007B5DD0" w:rsidRDefault="007B5DD0"/>
        </w:tc>
      </w:tr>
      <w:tr w:rsidR="007B5DD0" w:rsidRPr="007B5DD0" w14:paraId="4270BBE0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FBEE" w14:textId="585991E3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Obiettivo generale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F24" w14:textId="77777777" w:rsidR="007B5DD0" w:rsidRPr="007B5DD0" w:rsidRDefault="007B5DD0">
            <w:pPr>
              <w:rPr>
                <w:lang w:val="en-US"/>
              </w:rPr>
            </w:pPr>
          </w:p>
          <w:p w14:paraId="2FD2BB85" w14:textId="77777777" w:rsidR="007B5DD0" w:rsidRPr="007B5DD0" w:rsidRDefault="007B5DD0">
            <w:pPr>
              <w:rPr>
                <w:lang w:val="en-US"/>
              </w:rPr>
            </w:pPr>
          </w:p>
        </w:tc>
      </w:tr>
      <w:tr w:rsidR="007B5DD0" w14:paraId="1C915C25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630D" w14:textId="4E51E14C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Obiettivi specifici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C28" w14:textId="77777777" w:rsidR="007B5DD0" w:rsidRDefault="007B5DD0"/>
          <w:p w14:paraId="129FEE9B" w14:textId="77777777" w:rsidR="007B5DD0" w:rsidRDefault="007B5DD0"/>
        </w:tc>
      </w:tr>
      <w:tr w:rsidR="007B5DD0" w14:paraId="181C49A2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B4E3" w14:textId="10912AA1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Stakeholder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9D9" w14:textId="77777777" w:rsidR="007B5DD0" w:rsidRDefault="007B5DD0"/>
          <w:p w14:paraId="03B6D529" w14:textId="77777777" w:rsidR="007B5DD0" w:rsidRDefault="007B5DD0"/>
        </w:tc>
      </w:tr>
      <w:tr w:rsidR="007B5DD0" w14:paraId="46197FEE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40A" w14:textId="5B8386E6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Risultati attesi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784" w14:textId="77777777" w:rsidR="007B5DD0" w:rsidRDefault="007B5DD0"/>
          <w:p w14:paraId="3E9A7223" w14:textId="77777777" w:rsidR="007B5DD0" w:rsidRDefault="007B5DD0"/>
        </w:tc>
      </w:tr>
      <w:tr w:rsidR="007B5DD0" w14:paraId="07194B6C" w14:textId="77777777" w:rsidTr="007B5DD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FE3" w14:textId="77777777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B5DD0">
              <w:rPr>
                <w:rFonts w:asciiTheme="majorHAnsi" w:hAnsiTheme="majorHAnsi" w:cstheme="majorHAnsi"/>
                <w:b/>
                <w:bCs/>
              </w:rPr>
              <w:t>Attività di progetto</w:t>
            </w:r>
          </w:p>
          <w:p w14:paraId="67B5308D" w14:textId="5B8C875A" w:rsidR="007B5DD0" w:rsidRPr="007B5DD0" w:rsidRDefault="007B5DD0" w:rsidP="007B5DD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404" w14:textId="77777777" w:rsidR="007B5DD0" w:rsidRDefault="007B5DD0"/>
        </w:tc>
      </w:tr>
    </w:tbl>
    <w:p w14:paraId="5B4DB7C8" w14:textId="77777777" w:rsidR="007B5DD0" w:rsidRDefault="007B5DD0" w:rsidP="007B5DD0">
      <w:pPr>
        <w:rPr>
          <w:sz w:val="22"/>
          <w:szCs w:val="22"/>
          <w:lang w:val="en-GB" w:eastAsia="en-GB"/>
        </w:rPr>
      </w:pPr>
    </w:p>
    <w:p w14:paraId="4F906A31" w14:textId="77777777" w:rsidR="007B5DD0" w:rsidRDefault="007B5DD0" w:rsidP="007B5DD0">
      <w:pPr>
        <w:rPr>
          <w:lang w:eastAsia="en-GB"/>
        </w:rPr>
      </w:pPr>
    </w:p>
    <w:p w14:paraId="7246C146" w14:textId="77777777" w:rsidR="007B5DD0" w:rsidRDefault="007B5DD0" w:rsidP="007B5DD0">
      <w:pPr>
        <w:spacing w:after="200" w:line="276" w:lineRule="auto"/>
        <w:rPr>
          <w:rFonts w:eastAsiaTheme="majorEastAsia" w:cstheme="majorBidi"/>
          <w:b/>
          <w:lang w:eastAsia="en-GB"/>
        </w:rPr>
      </w:pPr>
      <w:r>
        <w:rPr>
          <w:b/>
          <w:lang w:eastAsia="en-GB"/>
        </w:rPr>
        <w:br w:type="page"/>
      </w:r>
    </w:p>
    <w:p w14:paraId="1A4CF123" w14:textId="3386425F" w:rsidR="00D94E41" w:rsidRDefault="003F6AEB" w:rsidP="00B17065">
      <w:pPr>
        <w:pStyle w:val="Default"/>
        <w:jc w:val="both"/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lastRenderedPageBreak/>
        <w:t xml:space="preserve">Espandere ciascuna sezione in base alle esigenze. </w:t>
      </w:r>
      <w:r w:rsidR="00B17065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Si prega di non su</w:t>
      </w:r>
      <w:r w:rsidR="00B17065" w:rsidRPr="00B17065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perare</w:t>
      </w:r>
      <w:r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 xml:space="preserve"> </w:t>
      </w:r>
      <w:r w:rsidR="00B17065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 xml:space="preserve">la lunghezza complessiva massima di </w:t>
      </w:r>
      <w:r w:rsidR="00B17065" w:rsidRPr="00B17065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 xml:space="preserve">10 </w:t>
      </w:r>
      <w:r w:rsidR="0013221F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pagine (font calibri 11)</w:t>
      </w:r>
      <w:r w:rsidR="00B17065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.</w:t>
      </w:r>
    </w:p>
    <w:p w14:paraId="53053E1C" w14:textId="77777777" w:rsidR="00D5790D" w:rsidRDefault="00D5790D" w:rsidP="00B17065">
      <w:pPr>
        <w:pStyle w:val="Default"/>
        <w:jc w:val="both"/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90D" w:rsidRPr="007B5DD0" w14:paraId="2812D5D1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5CCE8D" w14:textId="77777777" w:rsidR="00D5790D" w:rsidRPr="00D5790D" w:rsidRDefault="00D5790D" w:rsidP="00487085">
            <w:pPr>
              <w:rPr>
                <w:i/>
              </w:rPr>
            </w:pPr>
          </w:p>
          <w:p w14:paraId="496E744E" w14:textId="77777777" w:rsidR="00D5790D" w:rsidRPr="00D5790D" w:rsidRDefault="00D5790D" w:rsidP="00D5790D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 w:rsidRPr="00D5790D">
              <w:rPr>
                <w:rFonts w:asciiTheme="majorHAnsi" w:hAnsiTheme="majorHAnsi" w:cstheme="majorHAnsi"/>
                <w:b/>
                <w:color w:val="auto"/>
              </w:rPr>
              <w:t>Descrizione del soggetto proponente o del partenariato</w:t>
            </w:r>
          </w:p>
          <w:p w14:paraId="669CCA89" w14:textId="77777777" w:rsidR="00D5790D" w:rsidRPr="007B5DD0" w:rsidRDefault="00D5790D" w:rsidP="00487085">
            <w:pPr>
              <w:rPr>
                <w:i/>
              </w:rPr>
            </w:pPr>
          </w:p>
        </w:tc>
      </w:tr>
      <w:tr w:rsidR="00D5790D" w:rsidRPr="00D5790D" w14:paraId="077B1ED8" w14:textId="77777777" w:rsidTr="00C103B4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C0CC" w14:textId="77777777" w:rsidR="00D5790D" w:rsidRPr="00C2475E" w:rsidRDefault="00D5790D" w:rsidP="00D5790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C2475E">
              <w:rPr>
                <w:rFonts w:asciiTheme="majorHAnsi" w:hAnsiTheme="majorHAnsi" w:cstheme="majorHAnsi"/>
                <w:bCs/>
                <w:i/>
                <w:iCs/>
              </w:rPr>
              <w:t xml:space="preserve">Inserire una breve descrizione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del soggetto proponente, avendo cura di evidenziare</w:t>
            </w:r>
            <w:r w:rsidRPr="00C2475E">
              <w:rPr>
                <w:rFonts w:asciiTheme="majorHAnsi" w:hAnsiTheme="majorHAnsi" w:cstheme="majorHAnsi"/>
                <w:bCs/>
                <w:i/>
                <w:iCs/>
              </w:rPr>
              <w:t xml:space="preserve"> le competenze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 l’esperienza </w:t>
            </w:r>
            <w:r w:rsidRPr="00C2475E">
              <w:rPr>
                <w:rFonts w:asciiTheme="majorHAnsi" w:hAnsiTheme="majorHAnsi" w:cstheme="majorHAnsi"/>
                <w:bCs/>
                <w:i/>
                <w:iCs/>
              </w:rPr>
              <w:t>nell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e aree di intervento</w:t>
            </w:r>
            <w:r w:rsidRPr="00C2475E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scelte (art. 5 del Bando). Descrivere la rete di collaborazioni attivata, se presente (art. 4 del bando)</w:t>
            </w:r>
          </w:p>
          <w:p w14:paraId="72610EEB" w14:textId="40AD184B" w:rsidR="00D5790D" w:rsidRDefault="00D5790D" w:rsidP="00487085"/>
          <w:p w14:paraId="4B89D0A9" w14:textId="74E5B8C1" w:rsidR="003F6AEB" w:rsidRDefault="003F6AEB" w:rsidP="00487085">
            <w:r>
              <w:t>[…]</w:t>
            </w:r>
          </w:p>
          <w:p w14:paraId="5E1C12DA" w14:textId="3AC058CC" w:rsidR="003F6AEB" w:rsidRDefault="003F6AEB" w:rsidP="00487085"/>
          <w:p w14:paraId="001B5604" w14:textId="33BF8B01" w:rsidR="003F6AEB" w:rsidRDefault="003F6AEB" w:rsidP="00487085"/>
          <w:p w14:paraId="56447E01" w14:textId="77777777" w:rsidR="003F6AEB" w:rsidRPr="00D5790D" w:rsidRDefault="003F6AEB" w:rsidP="00487085"/>
          <w:p w14:paraId="108633BA" w14:textId="77777777" w:rsidR="00D5790D" w:rsidRPr="00D5790D" w:rsidRDefault="00D5790D" w:rsidP="00487085"/>
        </w:tc>
      </w:tr>
    </w:tbl>
    <w:p w14:paraId="3B60812C" w14:textId="77777777" w:rsidR="00D5790D" w:rsidRPr="00B17065" w:rsidRDefault="00D5790D" w:rsidP="00B17065">
      <w:pPr>
        <w:pStyle w:val="Default"/>
        <w:jc w:val="both"/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</w:pPr>
    </w:p>
    <w:p w14:paraId="732DF477" w14:textId="1FAA4CD6" w:rsidR="00D5790D" w:rsidRDefault="00D5790D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90D" w:rsidRPr="007B5DD0" w14:paraId="4D4856D6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67C74F" w14:textId="77777777" w:rsidR="00D5790D" w:rsidRPr="00D5790D" w:rsidRDefault="00D5790D" w:rsidP="00487085">
            <w:pPr>
              <w:rPr>
                <w:i/>
              </w:rPr>
            </w:pPr>
          </w:p>
          <w:p w14:paraId="24D24413" w14:textId="329BDA18" w:rsidR="003F6AEB" w:rsidRPr="003F6AEB" w:rsidRDefault="003F6AEB" w:rsidP="003F6AEB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3F6AEB">
              <w:rPr>
                <w:rFonts w:asciiTheme="majorHAnsi" w:hAnsiTheme="majorHAnsi" w:cstheme="majorHAnsi"/>
                <w:b/>
              </w:rPr>
              <w:t>ocalizzazione dell’intervento e stakeholder</w:t>
            </w:r>
          </w:p>
          <w:p w14:paraId="20E6B206" w14:textId="77777777" w:rsidR="00D5790D" w:rsidRPr="007B5DD0" w:rsidRDefault="00D5790D" w:rsidP="00487085">
            <w:pPr>
              <w:rPr>
                <w:i/>
              </w:rPr>
            </w:pPr>
          </w:p>
        </w:tc>
      </w:tr>
      <w:tr w:rsidR="00D5790D" w:rsidRPr="00D5790D" w14:paraId="7566612F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97CA" w14:textId="200AA502" w:rsidR="00D5790D" w:rsidRDefault="00D5790D" w:rsidP="00487085"/>
          <w:p w14:paraId="19DE9938" w14:textId="760C0B49" w:rsidR="003F6AEB" w:rsidRDefault="003F6AEB" w:rsidP="003F6AEB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  <w:r w:rsidRPr="00C2475E">
              <w:rPr>
                <w:rFonts w:asciiTheme="majorHAnsi" w:hAnsiTheme="majorHAnsi" w:cs="Helvetica"/>
                <w:bCs/>
                <w:i/>
                <w:iCs/>
              </w:rPr>
              <w:t>I progetti dovranno essere realizzati sul territorio del Comune di Bergamo. Le organizzazioni che intendono partecipare al bando dovranno definire e descrivere con precisione i destinatari del progetto identificati sul territorio, fornendo una quantificazione numerica verosimile ed elencando i bisogni identificati. Le informazioni fornite potranno anche essere il risultato di attività di ricerca, ovvero basarsi sui documenti di programmazione territoriale</w:t>
            </w:r>
            <w:r>
              <w:rPr>
                <w:rFonts w:asciiTheme="majorHAnsi" w:hAnsiTheme="majorHAnsi" w:cs="Helvetica"/>
                <w:bCs/>
                <w:i/>
                <w:iCs/>
              </w:rPr>
              <w:t xml:space="preserve"> (art. 7 del Bando)</w:t>
            </w:r>
            <w:r w:rsidRPr="00C2475E">
              <w:rPr>
                <w:rFonts w:asciiTheme="majorHAnsi" w:hAnsiTheme="majorHAnsi" w:cs="Helvetica"/>
                <w:bCs/>
                <w:i/>
                <w:iCs/>
              </w:rPr>
              <w:t xml:space="preserve">. </w:t>
            </w:r>
          </w:p>
          <w:p w14:paraId="4719EFDF" w14:textId="49141DB2" w:rsidR="003F6AEB" w:rsidRDefault="003F6AEB" w:rsidP="003F6AEB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</w:p>
          <w:p w14:paraId="599A1FBA" w14:textId="77777777" w:rsidR="003F6AEB" w:rsidRDefault="003F6AEB" w:rsidP="003F6AEB">
            <w:r>
              <w:t>[…]</w:t>
            </w:r>
          </w:p>
          <w:p w14:paraId="23C40DC8" w14:textId="1CA2D005" w:rsidR="003F6AEB" w:rsidRDefault="003F6AEB" w:rsidP="003F6AEB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</w:p>
          <w:p w14:paraId="2D13199F" w14:textId="77777777" w:rsidR="003F6AEB" w:rsidRPr="00C2475E" w:rsidRDefault="003F6AEB" w:rsidP="003F6AEB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</w:p>
          <w:p w14:paraId="30990B9C" w14:textId="77777777" w:rsidR="003F6AEB" w:rsidRPr="00D5790D" w:rsidRDefault="003F6AEB" w:rsidP="00487085"/>
          <w:p w14:paraId="3D3A01DD" w14:textId="77777777" w:rsidR="00D5790D" w:rsidRPr="00D5790D" w:rsidRDefault="00D5790D" w:rsidP="00487085"/>
        </w:tc>
      </w:tr>
    </w:tbl>
    <w:p w14:paraId="6352827C" w14:textId="6F64B998" w:rsidR="00D5790D" w:rsidRDefault="00D5790D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0630E14D" w14:textId="77777777" w:rsidR="00D5790D" w:rsidRDefault="00D5790D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6AEB" w:rsidRPr="007B5DD0" w14:paraId="71DCAA1A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5D1CAD" w14:textId="77777777" w:rsidR="003F6AEB" w:rsidRPr="00D5790D" w:rsidRDefault="003F6AEB" w:rsidP="00487085">
            <w:pPr>
              <w:rPr>
                <w:i/>
              </w:rPr>
            </w:pPr>
          </w:p>
          <w:p w14:paraId="0B0CCDCB" w14:textId="3C0944AB" w:rsidR="003F6AEB" w:rsidRPr="00D5790D" w:rsidRDefault="003F6AEB" w:rsidP="003F6AE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 w:rsidRPr="003F6AEB">
              <w:rPr>
                <w:rFonts w:asciiTheme="majorHAnsi" w:hAnsiTheme="majorHAnsi" w:cstheme="majorHAnsi"/>
                <w:b/>
                <w:color w:val="auto"/>
              </w:rPr>
              <w:t>Rilevanza e</w:t>
            </w:r>
            <w:r>
              <w:rPr>
                <w:rFonts w:asciiTheme="majorHAnsi" w:hAnsiTheme="majorHAnsi" w:cstheme="majorHAnsi"/>
                <w:b/>
                <w:color w:val="auto"/>
              </w:rPr>
              <w:t xml:space="preserve"> innovazione</w:t>
            </w:r>
          </w:p>
          <w:p w14:paraId="053F8BA3" w14:textId="77777777" w:rsidR="003F6AEB" w:rsidRPr="007B5DD0" w:rsidRDefault="003F6AEB" w:rsidP="00487085">
            <w:pPr>
              <w:rPr>
                <w:i/>
              </w:rPr>
            </w:pPr>
          </w:p>
        </w:tc>
      </w:tr>
      <w:tr w:rsidR="003F6AEB" w:rsidRPr="00D5790D" w14:paraId="1A026C12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8FF" w14:textId="77777777" w:rsidR="003F6AEB" w:rsidRDefault="003F6AEB" w:rsidP="00487085"/>
          <w:p w14:paraId="05FAE63F" w14:textId="77777777" w:rsidR="003F6AEB" w:rsidRPr="00703EAF" w:rsidRDefault="003F6AEB" w:rsidP="003F6AEB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 xml:space="preserve">Indicare gli elementi rilevanti e di innovazione del progetto proposto in </w:t>
            </w:r>
            <w:r w:rsidRPr="00907601">
              <w:rPr>
                <w:rFonts w:asciiTheme="majorHAnsi" w:hAnsiTheme="majorHAnsi" w:cstheme="majorHAnsi"/>
                <w:bCs/>
                <w:i/>
              </w:rPr>
              <w:t xml:space="preserve">riferimento alle finalità e aree di intervento 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indicate nel bando. </w:t>
            </w:r>
          </w:p>
          <w:p w14:paraId="21940E1D" w14:textId="08C01A9C" w:rsidR="003F6AEB" w:rsidRDefault="003F6AEB" w:rsidP="00487085"/>
          <w:p w14:paraId="0C72A921" w14:textId="77777777" w:rsidR="003F6AEB" w:rsidRDefault="003F6AEB" w:rsidP="003F6AEB">
            <w:r>
              <w:t>[…]</w:t>
            </w:r>
          </w:p>
          <w:p w14:paraId="4CC985B3" w14:textId="50CABF61" w:rsidR="003F6AEB" w:rsidRDefault="003F6AEB" w:rsidP="00487085"/>
          <w:p w14:paraId="0D1CC52E" w14:textId="77777777" w:rsidR="003F6AEB" w:rsidRDefault="003F6AEB" w:rsidP="00487085"/>
          <w:p w14:paraId="26CC735E" w14:textId="77777777" w:rsidR="003F6AEB" w:rsidRPr="00D5790D" w:rsidRDefault="003F6AEB" w:rsidP="00487085"/>
          <w:p w14:paraId="47EE3F62" w14:textId="77777777" w:rsidR="003F6AEB" w:rsidRPr="00D5790D" w:rsidRDefault="003F6AEB" w:rsidP="00487085"/>
        </w:tc>
      </w:tr>
    </w:tbl>
    <w:p w14:paraId="33E0CDA6" w14:textId="523E2B33" w:rsidR="00C2475E" w:rsidRDefault="00C2475E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7186EB45" w14:textId="5F33354C" w:rsidR="00C2475E" w:rsidRDefault="00C2475E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4A908ABC" w14:textId="26273E3E" w:rsidR="003F6AEB" w:rsidRDefault="003F6AEB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4A8B923C" w14:textId="6775ED19" w:rsidR="003F6AEB" w:rsidRDefault="003F6AEB" w:rsidP="00C2475E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5B9E0551" w14:textId="77777777" w:rsidR="00D5790D" w:rsidRDefault="00D5790D" w:rsidP="00D94E41">
      <w:pPr>
        <w:pStyle w:val="Paragrafoelenco"/>
        <w:jc w:val="both"/>
        <w:rPr>
          <w:rFonts w:asciiTheme="majorHAnsi" w:hAnsiTheme="majorHAnsi" w:cstheme="majorHAnsi"/>
          <w:b/>
          <w:color w:val="F79646" w:themeColor="accent6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6AEB" w:rsidRPr="007B5DD0" w14:paraId="5247D73D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E0C899" w14:textId="77777777" w:rsidR="003F6AEB" w:rsidRPr="00D5790D" w:rsidRDefault="003F6AEB" w:rsidP="00487085">
            <w:pPr>
              <w:rPr>
                <w:i/>
              </w:rPr>
            </w:pPr>
          </w:p>
          <w:p w14:paraId="263876D3" w14:textId="77777777" w:rsidR="003F6AEB" w:rsidRPr="003F6AEB" w:rsidRDefault="003F6AEB" w:rsidP="003F6AEB">
            <w:pPr>
              <w:pStyle w:val="Default"/>
              <w:numPr>
                <w:ilvl w:val="0"/>
                <w:numId w:val="30"/>
              </w:numPr>
              <w:jc w:val="both"/>
              <w:rPr>
                <w:i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Obiettivi generali e specifici</w:t>
            </w:r>
          </w:p>
          <w:p w14:paraId="07FEBA90" w14:textId="24067162" w:rsidR="003F6AEB" w:rsidRPr="007B5DD0" w:rsidRDefault="003F6AEB" w:rsidP="003F6AEB">
            <w:pPr>
              <w:pStyle w:val="Default"/>
              <w:ind w:left="720"/>
              <w:jc w:val="both"/>
              <w:rPr>
                <w:i/>
              </w:rPr>
            </w:pPr>
          </w:p>
        </w:tc>
      </w:tr>
      <w:tr w:rsidR="003F6AEB" w:rsidRPr="00D5790D" w14:paraId="5AFBE7B8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9E31" w14:textId="4F217FFD" w:rsidR="003F6AEB" w:rsidRDefault="003F6AEB" w:rsidP="00487085"/>
          <w:p w14:paraId="5337E6F9" w14:textId="77777777" w:rsidR="00464559" w:rsidRDefault="00464559" w:rsidP="00487085"/>
          <w:p w14:paraId="1D15A5A7" w14:textId="77777777" w:rsidR="003F6AEB" w:rsidRDefault="003F6AEB" w:rsidP="00487085">
            <w:r>
              <w:t>[…]</w:t>
            </w:r>
          </w:p>
          <w:p w14:paraId="6280C810" w14:textId="22A4C509" w:rsidR="003F6AEB" w:rsidRDefault="003F6AEB" w:rsidP="00487085"/>
          <w:p w14:paraId="2627B74C" w14:textId="77777777" w:rsidR="00464559" w:rsidRPr="00D5790D" w:rsidRDefault="00464559" w:rsidP="00487085"/>
          <w:p w14:paraId="01880A33" w14:textId="77777777" w:rsidR="003F6AEB" w:rsidRPr="00D5790D" w:rsidRDefault="003F6AEB" w:rsidP="00487085"/>
        </w:tc>
      </w:tr>
    </w:tbl>
    <w:p w14:paraId="0CF56998" w14:textId="77777777" w:rsidR="003F6AEB" w:rsidRPr="00B17065" w:rsidRDefault="003F6AEB" w:rsidP="003F6AEB">
      <w:pPr>
        <w:pStyle w:val="Default"/>
        <w:jc w:val="both"/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</w:pPr>
    </w:p>
    <w:p w14:paraId="3DE0B2CD" w14:textId="77777777" w:rsidR="003F6AEB" w:rsidRDefault="003F6AEB" w:rsidP="003F6AEB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6AEB" w:rsidRPr="007B5DD0" w14:paraId="766F29EF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38405B" w14:textId="77777777" w:rsidR="003F6AEB" w:rsidRPr="00D5790D" w:rsidRDefault="003F6AEB" w:rsidP="00487085">
            <w:pPr>
              <w:rPr>
                <w:i/>
              </w:rPr>
            </w:pPr>
          </w:p>
          <w:p w14:paraId="490D4DC8" w14:textId="290A5AE3" w:rsidR="003F6AEB" w:rsidRPr="003F6AEB" w:rsidRDefault="003F6AEB" w:rsidP="003F6AEB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3F6AEB">
              <w:rPr>
                <w:rFonts w:asciiTheme="majorHAnsi" w:hAnsiTheme="majorHAnsi" w:cstheme="majorHAnsi"/>
                <w:b/>
              </w:rPr>
              <w:t>Attività previste</w:t>
            </w:r>
          </w:p>
          <w:p w14:paraId="1E6DD41D" w14:textId="77777777" w:rsidR="003F6AEB" w:rsidRPr="007B5DD0" w:rsidRDefault="003F6AEB" w:rsidP="00487085">
            <w:pPr>
              <w:rPr>
                <w:i/>
              </w:rPr>
            </w:pPr>
          </w:p>
        </w:tc>
      </w:tr>
      <w:tr w:rsidR="003F6AEB" w:rsidRPr="00D5790D" w14:paraId="7AFFF45B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A804" w14:textId="77777777" w:rsidR="003F6AEB" w:rsidRDefault="003F6AEB" w:rsidP="00487085"/>
          <w:p w14:paraId="364050AA" w14:textId="77777777" w:rsidR="003F6AEB" w:rsidRPr="00EB5755" w:rsidRDefault="003F6AEB" w:rsidP="003F6AEB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>Descrivere le attività previste dal progetto, le risorse e gli strumenti a disposizione.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Indicare con precisione e quantificare i risultati attesi</w:t>
            </w:r>
          </w:p>
          <w:p w14:paraId="367849D1" w14:textId="77777777" w:rsidR="003F6AEB" w:rsidRDefault="003F6AEB" w:rsidP="00487085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</w:p>
          <w:p w14:paraId="3FB4ABD2" w14:textId="77777777" w:rsidR="003F6AEB" w:rsidRDefault="003F6AEB" w:rsidP="00487085">
            <w:r>
              <w:t>[…]</w:t>
            </w:r>
          </w:p>
          <w:p w14:paraId="1130696A" w14:textId="77777777" w:rsidR="003F6AEB" w:rsidRPr="00C2475E" w:rsidRDefault="003F6AEB" w:rsidP="00487085">
            <w:pPr>
              <w:jc w:val="both"/>
              <w:rPr>
                <w:rFonts w:asciiTheme="majorHAnsi" w:hAnsiTheme="majorHAnsi" w:cs="Helvetica"/>
                <w:bCs/>
                <w:i/>
                <w:iCs/>
              </w:rPr>
            </w:pPr>
          </w:p>
          <w:p w14:paraId="0948BDFC" w14:textId="77777777" w:rsidR="003F6AEB" w:rsidRPr="00D5790D" w:rsidRDefault="003F6AEB" w:rsidP="00487085"/>
          <w:p w14:paraId="46AD220C" w14:textId="77777777" w:rsidR="003F6AEB" w:rsidRPr="00D5790D" w:rsidRDefault="003F6AEB" w:rsidP="00487085"/>
        </w:tc>
      </w:tr>
    </w:tbl>
    <w:p w14:paraId="484E4AA2" w14:textId="77777777" w:rsidR="003F6AEB" w:rsidRDefault="003F6AEB" w:rsidP="003F6AEB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p w14:paraId="7E920130" w14:textId="77777777" w:rsidR="003F6AEB" w:rsidRDefault="003F6AEB" w:rsidP="003F6AEB">
      <w:pPr>
        <w:pStyle w:val="Default"/>
        <w:jc w:val="both"/>
        <w:rPr>
          <w:rFonts w:asciiTheme="majorHAnsi" w:hAnsiTheme="majorHAnsi" w:cstheme="majorHAnsi"/>
          <w:b/>
          <w:color w:val="F79646" w:themeColor="accent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6AEB" w:rsidRPr="007B5DD0" w14:paraId="5339B89A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44948F" w14:textId="77777777" w:rsidR="003F6AEB" w:rsidRPr="00D5790D" w:rsidRDefault="003F6AEB" w:rsidP="00487085">
            <w:pPr>
              <w:rPr>
                <w:i/>
              </w:rPr>
            </w:pPr>
          </w:p>
          <w:p w14:paraId="66841B4C" w14:textId="24A7E06A" w:rsidR="003F6AEB" w:rsidRDefault="00464559" w:rsidP="00464559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Monitoraggio e valutazione dell’impatto</w:t>
            </w:r>
          </w:p>
          <w:p w14:paraId="23140CBF" w14:textId="1DAF3B56" w:rsidR="00464559" w:rsidRPr="007B5DD0" w:rsidRDefault="00464559" w:rsidP="00464559">
            <w:pPr>
              <w:pStyle w:val="Default"/>
              <w:jc w:val="both"/>
              <w:rPr>
                <w:i/>
              </w:rPr>
            </w:pPr>
          </w:p>
        </w:tc>
      </w:tr>
      <w:tr w:rsidR="003F6AEB" w:rsidRPr="00D5790D" w14:paraId="5DDDF2A1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D524" w14:textId="77777777" w:rsidR="003F6AEB" w:rsidRDefault="003F6AEB" w:rsidP="00487085"/>
          <w:p w14:paraId="575910A8" w14:textId="77777777" w:rsidR="00464559" w:rsidRPr="00EB5755" w:rsidRDefault="00464559" w:rsidP="00464559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Descrivere le</w:t>
            </w: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 xml:space="preserve"> modalità e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gli </w:t>
            </w: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 xml:space="preserve">strumenti analitici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che verranno utilizzati </w:t>
            </w: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>per il monitoraggio dei risultati (fasi,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strumenti, metodi,</w:t>
            </w: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 xml:space="preserve"> indicatori di risultato, etc.)</w:t>
            </w:r>
          </w:p>
          <w:p w14:paraId="2FD20847" w14:textId="77777777" w:rsidR="003F6AEB" w:rsidRDefault="003F6AEB" w:rsidP="00487085"/>
          <w:p w14:paraId="27945A18" w14:textId="77777777" w:rsidR="003F6AEB" w:rsidRDefault="003F6AEB" w:rsidP="00487085">
            <w:r>
              <w:t>[…]</w:t>
            </w:r>
          </w:p>
          <w:p w14:paraId="01511D72" w14:textId="77777777" w:rsidR="003F6AEB" w:rsidRDefault="003F6AEB" w:rsidP="00487085"/>
          <w:p w14:paraId="1FE33FE9" w14:textId="77777777" w:rsidR="003F6AEB" w:rsidRPr="00D5790D" w:rsidRDefault="003F6AEB" w:rsidP="00487085"/>
          <w:p w14:paraId="6C178889" w14:textId="77777777" w:rsidR="003F6AEB" w:rsidRPr="00D5790D" w:rsidRDefault="003F6AEB" w:rsidP="00487085"/>
        </w:tc>
      </w:tr>
    </w:tbl>
    <w:p w14:paraId="31A91839" w14:textId="31129CC4" w:rsidR="00D94E41" w:rsidRDefault="00D94E41" w:rsidP="00D94E41">
      <w:pPr>
        <w:pStyle w:val="Paragrafoelenco"/>
        <w:jc w:val="both"/>
        <w:rPr>
          <w:rFonts w:asciiTheme="majorHAnsi" w:hAnsiTheme="majorHAnsi" w:cstheme="majorHAnsi"/>
          <w:b/>
          <w:color w:val="F79646" w:themeColor="accent6"/>
          <w:sz w:val="22"/>
          <w:szCs w:val="22"/>
          <w:lang w:val="it-IT"/>
        </w:rPr>
      </w:pPr>
    </w:p>
    <w:p w14:paraId="3214E591" w14:textId="66B7C7C3" w:rsidR="00464559" w:rsidRDefault="00464559" w:rsidP="00D94E41">
      <w:pPr>
        <w:pStyle w:val="Paragrafoelenco"/>
        <w:jc w:val="both"/>
        <w:rPr>
          <w:rFonts w:asciiTheme="majorHAnsi" w:hAnsiTheme="majorHAnsi" w:cstheme="majorHAnsi"/>
          <w:b/>
          <w:color w:val="F79646" w:themeColor="accent6"/>
          <w:sz w:val="22"/>
          <w:szCs w:val="22"/>
          <w:lang w:val="it-IT"/>
        </w:rPr>
      </w:pPr>
    </w:p>
    <w:p w14:paraId="337766BF" w14:textId="77777777" w:rsidR="00464559" w:rsidRDefault="00464559" w:rsidP="00D94E41">
      <w:pPr>
        <w:pStyle w:val="Paragrafoelenco"/>
        <w:jc w:val="both"/>
        <w:rPr>
          <w:rFonts w:asciiTheme="majorHAnsi" w:hAnsiTheme="majorHAnsi" w:cstheme="majorHAnsi"/>
          <w:b/>
          <w:color w:val="F79646" w:themeColor="accent6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4559" w:rsidRPr="007B5DD0" w14:paraId="2A3E9767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AD7E3D" w14:textId="77777777" w:rsidR="00464559" w:rsidRPr="00D5790D" w:rsidRDefault="00464559" w:rsidP="00487085">
            <w:pPr>
              <w:rPr>
                <w:i/>
              </w:rPr>
            </w:pPr>
          </w:p>
          <w:p w14:paraId="1D9F0605" w14:textId="042E7EB6" w:rsidR="00464559" w:rsidRPr="00464559" w:rsidRDefault="00464559" w:rsidP="00464559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464559">
              <w:rPr>
                <w:rFonts w:asciiTheme="majorHAnsi" w:hAnsiTheme="majorHAnsi" w:cstheme="majorHAnsi"/>
                <w:b/>
              </w:rPr>
              <w:t>Sostenibilità dell’intervento</w:t>
            </w:r>
          </w:p>
          <w:p w14:paraId="062DE88A" w14:textId="77777777" w:rsidR="00464559" w:rsidRPr="007B5DD0" w:rsidRDefault="00464559" w:rsidP="00487085">
            <w:pPr>
              <w:pStyle w:val="Default"/>
              <w:jc w:val="both"/>
              <w:rPr>
                <w:i/>
              </w:rPr>
            </w:pPr>
          </w:p>
        </w:tc>
      </w:tr>
      <w:tr w:rsidR="00464559" w:rsidRPr="00D5790D" w14:paraId="199CEEAA" w14:textId="77777777" w:rsidTr="00487085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16C5" w14:textId="77777777" w:rsidR="00464559" w:rsidRDefault="00464559" w:rsidP="00487085"/>
          <w:p w14:paraId="7EB5A9C7" w14:textId="56CDAFD6" w:rsidR="00464559" w:rsidRPr="00EB5755" w:rsidRDefault="00464559" w:rsidP="00464559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>Descrivere le caratteristiche e le peculiarità del progetto in termini di fattibilità economico finanziaria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, </w:t>
            </w:r>
            <w:r w:rsidRPr="00EB5755">
              <w:rPr>
                <w:rFonts w:asciiTheme="majorHAnsi" w:hAnsiTheme="majorHAnsi" w:cstheme="majorHAnsi"/>
                <w:bCs/>
                <w:i/>
                <w:iCs/>
              </w:rPr>
              <w:t>di sostenibilità e replicabilità nel medio e lungo periodo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.</w:t>
            </w:r>
          </w:p>
          <w:p w14:paraId="180C4A61" w14:textId="77777777" w:rsidR="00464559" w:rsidRDefault="00464559" w:rsidP="00487085"/>
          <w:p w14:paraId="2A8E1C65" w14:textId="77777777" w:rsidR="00464559" w:rsidRDefault="00464559" w:rsidP="00487085">
            <w:r>
              <w:t>[…]</w:t>
            </w:r>
          </w:p>
          <w:p w14:paraId="28E4082A" w14:textId="77777777" w:rsidR="00464559" w:rsidRDefault="00464559" w:rsidP="00487085"/>
          <w:p w14:paraId="4F19F2F2" w14:textId="77777777" w:rsidR="00464559" w:rsidRPr="00D5790D" w:rsidRDefault="00464559" w:rsidP="00487085"/>
          <w:p w14:paraId="318A16E4" w14:textId="77777777" w:rsidR="00464559" w:rsidRPr="00D5790D" w:rsidRDefault="00464559" w:rsidP="00487085"/>
        </w:tc>
      </w:tr>
    </w:tbl>
    <w:p w14:paraId="34A0D8C7" w14:textId="7B03924E" w:rsidR="00973A36" w:rsidRPr="00D94E41" w:rsidRDefault="00973A36" w:rsidP="00973A36">
      <w:pPr>
        <w:jc w:val="both"/>
        <w:rPr>
          <w:rFonts w:asciiTheme="majorHAnsi" w:hAnsiTheme="majorHAnsi" w:cstheme="majorHAnsi"/>
          <w:b/>
          <w:color w:val="F79646" w:themeColor="accent6"/>
          <w:sz w:val="22"/>
          <w:szCs w:val="22"/>
          <w:lang w:val="it-IT"/>
        </w:rPr>
      </w:pPr>
    </w:p>
    <w:p w14:paraId="1F4E0687" w14:textId="0077B473" w:rsidR="00B17065" w:rsidRPr="00464559" w:rsidRDefault="00B17065" w:rsidP="00464559">
      <w:pPr>
        <w:rPr>
          <w:rFonts w:asciiTheme="majorHAnsi" w:hAnsiTheme="majorHAnsi" w:cstheme="majorHAnsi"/>
          <w:b/>
          <w:bCs/>
          <w:color w:val="F79646" w:themeColor="accent6"/>
          <w:sz w:val="22"/>
          <w:szCs w:val="22"/>
        </w:rPr>
      </w:pPr>
    </w:p>
    <w:sectPr w:rsidR="00B17065" w:rsidRPr="00464559" w:rsidSect="00B17065">
      <w:headerReference w:type="default" r:id="rId8"/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614A" w14:textId="77777777" w:rsidR="00CC74A1" w:rsidRDefault="00CC74A1" w:rsidP="009F51FE">
      <w:r>
        <w:separator/>
      </w:r>
    </w:p>
  </w:endnote>
  <w:endnote w:type="continuationSeparator" w:id="0">
    <w:p w14:paraId="3E5C56E4" w14:textId="77777777" w:rsidR="00CC74A1" w:rsidRDefault="00CC74A1" w:rsidP="009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740C" w14:textId="77777777" w:rsidR="00CC74A1" w:rsidRDefault="00CC74A1" w:rsidP="009F51FE">
      <w:r>
        <w:separator/>
      </w:r>
    </w:p>
  </w:footnote>
  <w:footnote w:type="continuationSeparator" w:id="0">
    <w:p w14:paraId="74AE98DC" w14:textId="77777777" w:rsidR="00CC74A1" w:rsidRDefault="00CC74A1" w:rsidP="009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5E0CE" w14:textId="5CDA2EE0" w:rsidR="00956562" w:rsidRDefault="003020DA">
    <w:pPr>
      <w:pStyle w:val="Intestazione"/>
    </w:pPr>
    <w:r>
      <w:t xml:space="preserve">                                                              </w:t>
    </w:r>
    <w:r w:rsidR="00956562">
      <w:rPr>
        <w:noProof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3424361" wp14:editId="2C9EC4CB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605155" cy="910590"/>
          <wp:effectExtent l="0" t="0" r="4445" b="3810"/>
          <wp:wrapTopAndBottom/>
          <wp:docPr id="25" name="Immagine 25" descr="marchio semplice 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hio semplice istituzio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70EE5"/>
    <w:multiLevelType w:val="hybridMultilevel"/>
    <w:tmpl w:val="EF88F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7115"/>
    <w:multiLevelType w:val="hybridMultilevel"/>
    <w:tmpl w:val="D8E09B02"/>
    <w:lvl w:ilvl="0" w:tplc="A5C64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1794"/>
    <w:multiLevelType w:val="hybridMultilevel"/>
    <w:tmpl w:val="91E0ECA4"/>
    <w:lvl w:ilvl="0" w:tplc="637C0D6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67552"/>
    <w:multiLevelType w:val="hybridMultilevel"/>
    <w:tmpl w:val="D22458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05064"/>
    <w:multiLevelType w:val="hybridMultilevel"/>
    <w:tmpl w:val="BA10A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7679"/>
    <w:multiLevelType w:val="hybridMultilevel"/>
    <w:tmpl w:val="A866F01E"/>
    <w:lvl w:ilvl="0" w:tplc="66E02A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A7294"/>
    <w:multiLevelType w:val="hybridMultilevel"/>
    <w:tmpl w:val="1F824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1502"/>
    <w:multiLevelType w:val="hybridMultilevel"/>
    <w:tmpl w:val="C2C0E538"/>
    <w:lvl w:ilvl="0" w:tplc="9168BDA4">
      <w:start w:val="199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15CF"/>
    <w:multiLevelType w:val="hybridMultilevel"/>
    <w:tmpl w:val="BD924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7887"/>
    <w:multiLevelType w:val="hybridMultilevel"/>
    <w:tmpl w:val="4A3EA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E2FE6"/>
    <w:multiLevelType w:val="hybridMultilevel"/>
    <w:tmpl w:val="6FD014D2"/>
    <w:lvl w:ilvl="0" w:tplc="66E02A56">
      <w:numFmt w:val="bullet"/>
      <w:lvlText w:val="-"/>
      <w:lvlJc w:val="left"/>
      <w:pPr>
        <w:ind w:left="1496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2CCA7AA6"/>
    <w:multiLevelType w:val="hybridMultilevel"/>
    <w:tmpl w:val="466E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656C"/>
    <w:multiLevelType w:val="hybridMultilevel"/>
    <w:tmpl w:val="10FE5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6E53"/>
    <w:multiLevelType w:val="hybridMultilevel"/>
    <w:tmpl w:val="3BB86E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F1D"/>
    <w:multiLevelType w:val="hybridMultilevel"/>
    <w:tmpl w:val="BA109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83ECA"/>
    <w:multiLevelType w:val="hybridMultilevel"/>
    <w:tmpl w:val="1E5E4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C2E38"/>
    <w:multiLevelType w:val="hybridMultilevel"/>
    <w:tmpl w:val="47F4A8CE"/>
    <w:lvl w:ilvl="0" w:tplc="869A2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97E35"/>
    <w:multiLevelType w:val="hybridMultilevel"/>
    <w:tmpl w:val="47F4A8CE"/>
    <w:lvl w:ilvl="0" w:tplc="869A2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4A6"/>
    <w:multiLevelType w:val="hybridMultilevel"/>
    <w:tmpl w:val="0A082496"/>
    <w:lvl w:ilvl="0" w:tplc="6770A9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728F"/>
    <w:multiLevelType w:val="hybridMultilevel"/>
    <w:tmpl w:val="BD924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5427F"/>
    <w:multiLevelType w:val="hybridMultilevel"/>
    <w:tmpl w:val="02C6BE4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8B5B65"/>
    <w:multiLevelType w:val="hybridMultilevel"/>
    <w:tmpl w:val="6A8038D4"/>
    <w:lvl w:ilvl="0" w:tplc="C4BE4F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1DBE"/>
    <w:multiLevelType w:val="hybridMultilevel"/>
    <w:tmpl w:val="6B3C3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A10"/>
    <w:multiLevelType w:val="hybridMultilevel"/>
    <w:tmpl w:val="5302F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622"/>
    <w:multiLevelType w:val="hybridMultilevel"/>
    <w:tmpl w:val="C1A8C75A"/>
    <w:lvl w:ilvl="0" w:tplc="66E02A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01BA"/>
    <w:multiLevelType w:val="hybridMultilevel"/>
    <w:tmpl w:val="BD924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627F"/>
    <w:multiLevelType w:val="hybridMultilevel"/>
    <w:tmpl w:val="F43C41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126B1B"/>
    <w:multiLevelType w:val="hybridMultilevel"/>
    <w:tmpl w:val="510EE9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20FA6"/>
    <w:multiLevelType w:val="hybridMultilevel"/>
    <w:tmpl w:val="05A8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4D37"/>
    <w:multiLevelType w:val="hybridMultilevel"/>
    <w:tmpl w:val="149AD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7A63"/>
    <w:multiLevelType w:val="hybridMultilevel"/>
    <w:tmpl w:val="D8E69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A1AEF"/>
    <w:multiLevelType w:val="hybridMultilevel"/>
    <w:tmpl w:val="027EDB24"/>
    <w:lvl w:ilvl="0" w:tplc="66E02A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A44EE"/>
    <w:multiLevelType w:val="hybridMultilevel"/>
    <w:tmpl w:val="6A40B53E"/>
    <w:lvl w:ilvl="0" w:tplc="45C0317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496C37"/>
    <w:multiLevelType w:val="hybridMultilevel"/>
    <w:tmpl w:val="47F4A8CE"/>
    <w:lvl w:ilvl="0" w:tplc="869A2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75177"/>
    <w:multiLevelType w:val="hybridMultilevel"/>
    <w:tmpl w:val="50DED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23502"/>
    <w:multiLevelType w:val="hybridMultilevel"/>
    <w:tmpl w:val="BA26D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5"/>
  </w:num>
  <w:num w:numId="5">
    <w:abstractNumId w:val="7"/>
  </w:num>
  <w:num w:numId="6">
    <w:abstractNumId w:val="32"/>
  </w:num>
  <w:num w:numId="7">
    <w:abstractNumId w:val="0"/>
  </w:num>
  <w:num w:numId="8">
    <w:abstractNumId w:val="11"/>
  </w:num>
  <w:num w:numId="9">
    <w:abstractNumId w:val="14"/>
  </w:num>
  <w:num w:numId="10">
    <w:abstractNumId w:val="35"/>
  </w:num>
  <w:num w:numId="11">
    <w:abstractNumId w:val="31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  <w:num w:numId="16">
    <w:abstractNumId w:val="27"/>
  </w:num>
  <w:num w:numId="17">
    <w:abstractNumId w:val="21"/>
  </w:num>
  <w:num w:numId="18">
    <w:abstractNumId w:val="1"/>
  </w:num>
  <w:num w:numId="19">
    <w:abstractNumId w:val="36"/>
  </w:num>
  <w:num w:numId="20">
    <w:abstractNumId w:val="24"/>
  </w:num>
  <w:num w:numId="21">
    <w:abstractNumId w:val="15"/>
  </w:num>
  <w:num w:numId="22">
    <w:abstractNumId w:val="29"/>
  </w:num>
  <w:num w:numId="23">
    <w:abstractNumId w:val="22"/>
  </w:num>
  <w:num w:numId="24">
    <w:abstractNumId w:val="28"/>
  </w:num>
  <w:num w:numId="25">
    <w:abstractNumId w:val="33"/>
  </w:num>
  <w:num w:numId="26">
    <w:abstractNumId w:val="5"/>
  </w:num>
  <w:num w:numId="27">
    <w:abstractNumId w:val="8"/>
  </w:num>
  <w:num w:numId="28">
    <w:abstractNumId w:val="19"/>
  </w:num>
  <w:num w:numId="29">
    <w:abstractNumId w:val="4"/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9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1F"/>
    <w:rsid w:val="000176FB"/>
    <w:rsid w:val="00041CC1"/>
    <w:rsid w:val="0006671F"/>
    <w:rsid w:val="00072C36"/>
    <w:rsid w:val="000A66E5"/>
    <w:rsid w:val="000B2E8D"/>
    <w:rsid w:val="000C0460"/>
    <w:rsid w:val="000C1193"/>
    <w:rsid w:val="000C260D"/>
    <w:rsid w:val="000C3DF6"/>
    <w:rsid w:val="000C7EBA"/>
    <w:rsid w:val="000E0FF7"/>
    <w:rsid w:val="000E27A7"/>
    <w:rsid w:val="000F47DC"/>
    <w:rsid w:val="00103B64"/>
    <w:rsid w:val="0010627C"/>
    <w:rsid w:val="00122535"/>
    <w:rsid w:val="00127606"/>
    <w:rsid w:val="0013192F"/>
    <w:rsid w:val="0013221F"/>
    <w:rsid w:val="0013779C"/>
    <w:rsid w:val="00156434"/>
    <w:rsid w:val="0017017F"/>
    <w:rsid w:val="00184D04"/>
    <w:rsid w:val="00194B54"/>
    <w:rsid w:val="00197FEF"/>
    <w:rsid w:val="001A1D7C"/>
    <w:rsid w:val="001A649C"/>
    <w:rsid w:val="001B240B"/>
    <w:rsid w:val="001B64D7"/>
    <w:rsid w:val="001C02A0"/>
    <w:rsid w:val="001C2888"/>
    <w:rsid w:val="001F125B"/>
    <w:rsid w:val="00201AE6"/>
    <w:rsid w:val="00204CA7"/>
    <w:rsid w:val="00206097"/>
    <w:rsid w:val="00221170"/>
    <w:rsid w:val="002A1C35"/>
    <w:rsid w:val="002A321D"/>
    <w:rsid w:val="002A3388"/>
    <w:rsid w:val="002A48F9"/>
    <w:rsid w:val="002B5DFC"/>
    <w:rsid w:val="002C114F"/>
    <w:rsid w:val="002C695C"/>
    <w:rsid w:val="002E7E78"/>
    <w:rsid w:val="002F0923"/>
    <w:rsid w:val="002F2D19"/>
    <w:rsid w:val="002F7EFF"/>
    <w:rsid w:val="003020DA"/>
    <w:rsid w:val="00302142"/>
    <w:rsid w:val="0031108F"/>
    <w:rsid w:val="00312A6F"/>
    <w:rsid w:val="0031659B"/>
    <w:rsid w:val="00316733"/>
    <w:rsid w:val="00323065"/>
    <w:rsid w:val="00340246"/>
    <w:rsid w:val="00341212"/>
    <w:rsid w:val="00344999"/>
    <w:rsid w:val="00380DA3"/>
    <w:rsid w:val="003853BE"/>
    <w:rsid w:val="003A7027"/>
    <w:rsid w:val="003B6B98"/>
    <w:rsid w:val="003C0908"/>
    <w:rsid w:val="003C4343"/>
    <w:rsid w:val="003D4BDF"/>
    <w:rsid w:val="003E77F1"/>
    <w:rsid w:val="003F6AEB"/>
    <w:rsid w:val="00430128"/>
    <w:rsid w:val="004323C6"/>
    <w:rsid w:val="00433DC4"/>
    <w:rsid w:val="004365F8"/>
    <w:rsid w:val="00442E0E"/>
    <w:rsid w:val="00464559"/>
    <w:rsid w:val="00483102"/>
    <w:rsid w:val="00487FF2"/>
    <w:rsid w:val="004A3833"/>
    <w:rsid w:val="004D58A5"/>
    <w:rsid w:val="004E359C"/>
    <w:rsid w:val="004F6FFD"/>
    <w:rsid w:val="00502FBA"/>
    <w:rsid w:val="00553A8F"/>
    <w:rsid w:val="005563D9"/>
    <w:rsid w:val="00571765"/>
    <w:rsid w:val="0057706E"/>
    <w:rsid w:val="00587AD8"/>
    <w:rsid w:val="005B2419"/>
    <w:rsid w:val="005C2562"/>
    <w:rsid w:val="005C6F5B"/>
    <w:rsid w:val="005D5058"/>
    <w:rsid w:val="005F1ED2"/>
    <w:rsid w:val="006020EC"/>
    <w:rsid w:val="0060319F"/>
    <w:rsid w:val="00604AD1"/>
    <w:rsid w:val="0061197F"/>
    <w:rsid w:val="00617688"/>
    <w:rsid w:val="00625216"/>
    <w:rsid w:val="006350F5"/>
    <w:rsid w:val="00662C3C"/>
    <w:rsid w:val="00670A53"/>
    <w:rsid w:val="00676744"/>
    <w:rsid w:val="006827E3"/>
    <w:rsid w:val="006A1947"/>
    <w:rsid w:val="006A645A"/>
    <w:rsid w:val="006B044F"/>
    <w:rsid w:val="006C59B6"/>
    <w:rsid w:val="006D6FB6"/>
    <w:rsid w:val="006E360B"/>
    <w:rsid w:val="00702C51"/>
    <w:rsid w:val="00703EAF"/>
    <w:rsid w:val="00712A54"/>
    <w:rsid w:val="00726207"/>
    <w:rsid w:val="00750A40"/>
    <w:rsid w:val="007520C7"/>
    <w:rsid w:val="00753BCE"/>
    <w:rsid w:val="00767671"/>
    <w:rsid w:val="00781B3C"/>
    <w:rsid w:val="007A2F48"/>
    <w:rsid w:val="007B1F0E"/>
    <w:rsid w:val="007B5DD0"/>
    <w:rsid w:val="007B7826"/>
    <w:rsid w:val="007D0C48"/>
    <w:rsid w:val="007F2A46"/>
    <w:rsid w:val="007F6828"/>
    <w:rsid w:val="00813AA6"/>
    <w:rsid w:val="00822F75"/>
    <w:rsid w:val="00836F82"/>
    <w:rsid w:val="0084496E"/>
    <w:rsid w:val="00877F57"/>
    <w:rsid w:val="00890527"/>
    <w:rsid w:val="008A3F57"/>
    <w:rsid w:val="008A6093"/>
    <w:rsid w:val="008B3D73"/>
    <w:rsid w:val="008C1DE8"/>
    <w:rsid w:val="008C208F"/>
    <w:rsid w:val="008C715A"/>
    <w:rsid w:val="008F49BB"/>
    <w:rsid w:val="008F52BB"/>
    <w:rsid w:val="00902F04"/>
    <w:rsid w:val="00907601"/>
    <w:rsid w:val="00916253"/>
    <w:rsid w:val="00921FD6"/>
    <w:rsid w:val="00922221"/>
    <w:rsid w:val="00943D14"/>
    <w:rsid w:val="0094721C"/>
    <w:rsid w:val="00947826"/>
    <w:rsid w:val="00956562"/>
    <w:rsid w:val="00966B1F"/>
    <w:rsid w:val="00966B29"/>
    <w:rsid w:val="00973A36"/>
    <w:rsid w:val="009A2218"/>
    <w:rsid w:val="009A3E0C"/>
    <w:rsid w:val="009B0FA6"/>
    <w:rsid w:val="009D5C7F"/>
    <w:rsid w:val="009E101B"/>
    <w:rsid w:val="009F11C9"/>
    <w:rsid w:val="009F18AC"/>
    <w:rsid w:val="009F20A9"/>
    <w:rsid w:val="009F51FE"/>
    <w:rsid w:val="009F7D3F"/>
    <w:rsid w:val="00A17523"/>
    <w:rsid w:val="00A44E54"/>
    <w:rsid w:val="00A5115B"/>
    <w:rsid w:val="00A706CF"/>
    <w:rsid w:val="00AB040E"/>
    <w:rsid w:val="00AB56A6"/>
    <w:rsid w:val="00AC5E5D"/>
    <w:rsid w:val="00AE6DC1"/>
    <w:rsid w:val="00B02269"/>
    <w:rsid w:val="00B05972"/>
    <w:rsid w:val="00B064A1"/>
    <w:rsid w:val="00B17065"/>
    <w:rsid w:val="00B171FA"/>
    <w:rsid w:val="00B56CE8"/>
    <w:rsid w:val="00B6191C"/>
    <w:rsid w:val="00B64152"/>
    <w:rsid w:val="00B96B6B"/>
    <w:rsid w:val="00B96EF6"/>
    <w:rsid w:val="00BB6445"/>
    <w:rsid w:val="00BD4CB5"/>
    <w:rsid w:val="00BE3A07"/>
    <w:rsid w:val="00BE44F0"/>
    <w:rsid w:val="00BE4520"/>
    <w:rsid w:val="00C02833"/>
    <w:rsid w:val="00C21EB3"/>
    <w:rsid w:val="00C24303"/>
    <w:rsid w:val="00C2475E"/>
    <w:rsid w:val="00C45A87"/>
    <w:rsid w:val="00C6578E"/>
    <w:rsid w:val="00C73C92"/>
    <w:rsid w:val="00CA3877"/>
    <w:rsid w:val="00CA6295"/>
    <w:rsid w:val="00CC74A1"/>
    <w:rsid w:val="00CE367F"/>
    <w:rsid w:val="00D043CA"/>
    <w:rsid w:val="00D2184C"/>
    <w:rsid w:val="00D2563D"/>
    <w:rsid w:val="00D26697"/>
    <w:rsid w:val="00D4192D"/>
    <w:rsid w:val="00D5790D"/>
    <w:rsid w:val="00D75CE1"/>
    <w:rsid w:val="00D845A9"/>
    <w:rsid w:val="00D864CF"/>
    <w:rsid w:val="00D92471"/>
    <w:rsid w:val="00D94E41"/>
    <w:rsid w:val="00DB21F9"/>
    <w:rsid w:val="00DB5CF7"/>
    <w:rsid w:val="00DE1E75"/>
    <w:rsid w:val="00DE4B5C"/>
    <w:rsid w:val="00DE7378"/>
    <w:rsid w:val="00DF1711"/>
    <w:rsid w:val="00DF4199"/>
    <w:rsid w:val="00DF75D4"/>
    <w:rsid w:val="00E259E3"/>
    <w:rsid w:val="00E32F45"/>
    <w:rsid w:val="00E61E98"/>
    <w:rsid w:val="00E7107E"/>
    <w:rsid w:val="00E75021"/>
    <w:rsid w:val="00E805D1"/>
    <w:rsid w:val="00E843B7"/>
    <w:rsid w:val="00E95368"/>
    <w:rsid w:val="00E96047"/>
    <w:rsid w:val="00EA1011"/>
    <w:rsid w:val="00EA1405"/>
    <w:rsid w:val="00EA3DCC"/>
    <w:rsid w:val="00EA793D"/>
    <w:rsid w:val="00EB5755"/>
    <w:rsid w:val="00EB6429"/>
    <w:rsid w:val="00EE5368"/>
    <w:rsid w:val="00F01E7E"/>
    <w:rsid w:val="00F15E1F"/>
    <w:rsid w:val="00F20152"/>
    <w:rsid w:val="00F25DA7"/>
    <w:rsid w:val="00F33AB4"/>
    <w:rsid w:val="00F453BF"/>
    <w:rsid w:val="00F518FD"/>
    <w:rsid w:val="00F51C21"/>
    <w:rsid w:val="00F56EA9"/>
    <w:rsid w:val="00F60A8A"/>
    <w:rsid w:val="00F71DEC"/>
    <w:rsid w:val="00F75DB6"/>
    <w:rsid w:val="00F867F9"/>
    <w:rsid w:val="00F9214C"/>
    <w:rsid w:val="00F971C1"/>
    <w:rsid w:val="00FA34C4"/>
    <w:rsid w:val="00FD475B"/>
    <w:rsid w:val="00FF190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A5161"/>
  <w15:docId w15:val="{FD260987-74C1-46CA-956C-E503680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D0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DD0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DD0"/>
    <w:pPr>
      <w:keepNext/>
      <w:keepLines/>
      <w:spacing w:before="20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1FE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FE"/>
  </w:style>
  <w:style w:type="paragraph" w:styleId="Pidipagina">
    <w:name w:val="footer"/>
    <w:basedOn w:val="Normale"/>
    <w:link w:val="PidipaginaCarattere"/>
    <w:uiPriority w:val="99"/>
    <w:unhideWhenUsed/>
    <w:rsid w:val="009F51FE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FE"/>
  </w:style>
  <w:style w:type="paragraph" w:styleId="Paragrafoelenco">
    <w:name w:val="List Paragraph"/>
    <w:basedOn w:val="Normale"/>
    <w:uiPriority w:val="34"/>
    <w:qFormat/>
    <w:rsid w:val="009F51F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7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77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77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7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779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79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C2888"/>
    <w:rPr>
      <w:rFonts w:eastAsiaTheme="minorHAns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F1711"/>
    <w:rPr>
      <w:color w:val="0000FF"/>
      <w:u w:val="single"/>
    </w:rPr>
  </w:style>
  <w:style w:type="paragraph" w:customStyle="1" w:styleId="gmail-sdfootnote">
    <w:name w:val="gmail-sdfootnote"/>
    <w:basedOn w:val="Normale"/>
    <w:rsid w:val="00DF171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it-IT" w:eastAsia="it-IT"/>
    </w:rPr>
  </w:style>
  <w:style w:type="paragraph" w:customStyle="1" w:styleId="Default">
    <w:name w:val="Default"/>
    <w:rsid w:val="00D75CE1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1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19F"/>
    <w:rPr>
      <w:vertAlign w:val="superscript"/>
    </w:rPr>
  </w:style>
  <w:style w:type="paragraph" w:styleId="Revisione">
    <w:name w:val="Revision"/>
    <w:hidden/>
    <w:uiPriority w:val="99"/>
    <w:semiHidden/>
    <w:rsid w:val="008B3D7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D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DD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5947-18C6-2B46-8020-CDF6A879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Claudia</dc:creator>
  <cp:lastModifiedBy>34079</cp:lastModifiedBy>
  <cp:revision>3</cp:revision>
  <dcterms:created xsi:type="dcterms:W3CDTF">2020-09-23T19:59:00Z</dcterms:created>
  <dcterms:modified xsi:type="dcterms:W3CDTF">2020-09-23T20:02:00Z</dcterms:modified>
</cp:coreProperties>
</file>